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E6035" w14:textId="77777777" w:rsidR="00343190" w:rsidRDefault="00343190" w:rsidP="00717209">
      <w:pPr>
        <w:autoSpaceDE w:val="0"/>
        <w:autoSpaceDN w:val="0"/>
        <w:adjustRightInd w:val="0"/>
        <w:spacing w:after="0" w:line="240" w:lineRule="auto"/>
        <w:jc w:val="center"/>
        <w:rPr>
          <w:rFonts w:ascii="Calibri-Bold" w:hAnsi="Calibri-Bold" w:cs="Calibri-Bold"/>
          <w:b/>
          <w:bCs/>
          <w:smallCaps/>
          <w:color w:val="2F5496" w:themeColor="accent1" w:themeShade="BF"/>
          <w:spacing w:val="23"/>
          <w:sz w:val="38"/>
          <w:szCs w:val="32"/>
        </w:rPr>
      </w:pPr>
      <w:r w:rsidRPr="00343190">
        <w:rPr>
          <w:rFonts w:ascii="Calibri-Bold" w:hAnsi="Calibri-Bold" w:cs="Calibri-Bold"/>
          <w:b/>
          <w:bCs/>
          <w:smallCaps/>
          <w:noProof/>
          <w:color w:val="2F5496" w:themeColor="accent1" w:themeShade="BF"/>
          <w:spacing w:val="23"/>
          <w:sz w:val="38"/>
          <w:szCs w:val="32"/>
        </w:rPr>
        <w:drawing>
          <wp:anchor distT="0" distB="0" distL="114300" distR="114300" simplePos="0" relativeHeight="251659264" behindDoc="1" locked="0" layoutInCell="1" allowOverlap="1" wp14:anchorId="02092CA1" wp14:editId="2B6B2BAF">
            <wp:simplePos x="0" y="0"/>
            <wp:positionH relativeFrom="column">
              <wp:posOffset>-313055</wp:posOffset>
            </wp:positionH>
            <wp:positionV relativeFrom="paragraph">
              <wp:posOffset>66252</wp:posOffset>
            </wp:positionV>
            <wp:extent cx="3040380" cy="427355"/>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0380" cy="427355"/>
                    </a:xfrm>
                    <a:prstGeom prst="rect">
                      <a:avLst/>
                    </a:prstGeom>
                    <a:noFill/>
                    <a:ln>
                      <a:noFill/>
                    </a:ln>
                  </pic:spPr>
                </pic:pic>
              </a:graphicData>
            </a:graphic>
            <wp14:sizeRelV relativeFrom="margin">
              <wp14:pctHeight>0</wp14:pctHeight>
            </wp14:sizeRelV>
          </wp:anchor>
        </w:drawing>
      </w:r>
    </w:p>
    <w:p w14:paraId="762D96C9" w14:textId="77777777" w:rsidR="00343190" w:rsidRDefault="00343190" w:rsidP="009E51EE">
      <w:pPr>
        <w:autoSpaceDE w:val="0"/>
        <w:autoSpaceDN w:val="0"/>
        <w:adjustRightInd w:val="0"/>
        <w:spacing w:after="0" w:line="240" w:lineRule="auto"/>
        <w:rPr>
          <w:rFonts w:ascii="Calibri-Bold" w:hAnsi="Calibri-Bold" w:cs="Calibri-Bold"/>
          <w:b/>
          <w:bCs/>
          <w:smallCaps/>
          <w:color w:val="2F5496" w:themeColor="accent1" w:themeShade="BF"/>
          <w:spacing w:val="23"/>
          <w:sz w:val="12"/>
          <w:szCs w:val="12"/>
        </w:rPr>
      </w:pPr>
    </w:p>
    <w:p w14:paraId="4DFE8C70" w14:textId="77777777" w:rsidR="009E51EE" w:rsidRPr="00D764B7" w:rsidRDefault="009E51EE" w:rsidP="009E51EE">
      <w:pPr>
        <w:autoSpaceDE w:val="0"/>
        <w:autoSpaceDN w:val="0"/>
        <w:adjustRightInd w:val="0"/>
        <w:spacing w:after="0" w:line="240" w:lineRule="auto"/>
        <w:rPr>
          <w:rFonts w:ascii="Calibri-Bold" w:hAnsi="Calibri-Bold" w:cs="Calibri-Bold"/>
          <w:b/>
          <w:bCs/>
          <w:smallCaps/>
          <w:color w:val="2F5496" w:themeColor="accent1" w:themeShade="BF"/>
          <w:spacing w:val="23"/>
          <w:sz w:val="12"/>
          <w:szCs w:val="12"/>
        </w:rPr>
      </w:pPr>
    </w:p>
    <w:p w14:paraId="0F778485" w14:textId="77777777" w:rsidR="00800267" w:rsidRPr="00E40CCB" w:rsidRDefault="00800267" w:rsidP="00050CFE">
      <w:pPr>
        <w:autoSpaceDE w:val="0"/>
        <w:autoSpaceDN w:val="0"/>
        <w:adjustRightInd w:val="0"/>
        <w:spacing w:after="0" w:line="240" w:lineRule="auto"/>
        <w:jc w:val="center"/>
        <w:rPr>
          <w:rFonts w:ascii="Calibri-Bold" w:hAnsi="Calibri-Bold" w:cs="Calibri-Bold"/>
          <w:b/>
          <w:bCs/>
          <w:smallCaps/>
          <w:color w:val="2F5496" w:themeColor="accent1" w:themeShade="BF"/>
          <w:spacing w:val="23"/>
          <w:sz w:val="12"/>
          <w:szCs w:val="12"/>
        </w:rPr>
      </w:pPr>
      <w:bookmarkStart w:id="0" w:name="_GoBack"/>
    </w:p>
    <w:bookmarkEnd w:id="0"/>
    <w:p w14:paraId="79BE4BFD" w14:textId="4977AEBE" w:rsidR="00F9406A" w:rsidRDefault="00F9406A" w:rsidP="00050CFE">
      <w:pPr>
        <w:autoSpaceDE w:val="0"/>
        <w:autoSpaceDN w:val="0"/>
        <w:adjustRightInd w:val="0"/>
        <w:spacing w:after="0" w:line="240" w:lineRule="auto"/>
        <w:jc w:val="center"/>
        <w:rPr>
          <w:rFonts w:ascii="Calibri-Bold" w:hAnsi="Calibri-Bold" w:cs="Calibri-Bold"/>
          <w:b/>
          <w:bCs/>
          <w:smallCaps/>
          <w:color w:val="2F5496" w:themeColor="accent1" w:themeShade="BF"/>
          <w:spacing w:val="23"/>
          <w:sz w:val="32"/>
          <w:szCs w:val="32"/>
        </w:rPr>
      </w:pPr>
      <w:r w:rsidRPr="00717209">
        <w:rPr>
          <w:rFonts w:ascii="Calibri-Bold" w:hAnsi="Calibri-Bold" w:cs="Calibri-Bold"/>
          <w:b/>
          <w:bCs/>
          <w:smallCaps/>
          <w:color w:val="2F5496" w:themeColor="accent1" w:themeShade="BF"/>
          <w:spacing w:val="23"/>
          <w:sz w:val="32"/>
          <w:szCs w:val="32"/>
        </w:rPr>
        <w:t>Civil and Environmental Engineering</w:t>
      </w:r>
      <w:r w:rsidR="00050CFE">
        <w:rPr>
          <w:rFonts w:ascii="Calibri-Bold" w:hAnsi="Calibri-Bold" w:cs="Calibri-Bold"/>
          <w:b/>
          <w:bCs/>
          <w:smallCaps/>
          <w:color w:val="2F5496" w:themeColor="accent1" w:themeShade="BF"/>
          <w:spacing w:val="23"/>
          <w:sz w:val="32"/>
          <w:szCs w:val="32"/>
        </w:rPr>
        <w:t xml:space="preserve"> </w:t>
      </w:r>
      <w:r w:rsidR="008D43FD" w:rsidRPr="00717209">
        <w:rPr>
          <w:rFonts w:ascii="Calibri-Bold" w:hAnsi="Calibri-Bold" w:cs="Calibri-Bold"/>
          <w:b/>
          <w:bCs/>
          <w:smallCaps/>
          <w:color w:val="2F5496" w:themeColor="accent1" w:themeShade="BF"/>
          <w:spacing w:val="23"/>
          <w:sz w:val="32"/>
          <w:szCs w:val="32"/>
        </w:rPr>
        <w:t xml:space="preserve">Department </w:t>
      </w:r>
      <w:r w:rsidRPr="00717209">
        <w:rPr>
          <w:rFonts w:ascii="Calibri-Bold" w:hAnsi="Calibri-Bold" w:cs="Calibri-Bold"/>
          <w:b/>
          <w:bCs/>
          <w:smallCaps/>
          <w:color w:val="2F5496" w:themeColor="accent1" w:themeShade="BF"/>
          <w:spacing w:val="23"/>
          <w:sz w:val="32"/>
          <w:szCs w:val="32"/>
        </w:rPr>
        <w:t>Seminar</w:t>
      </w:r>
      <w:r w:rsidR="00050CFE">
        <w:rPr>
          <w:rFonts w:ascii="Calibri-Bold" w:hAnsi="Calibri-Bold" w:cs="Calibri-Bold"/>
          <w:b/>
          <w:bCs/>
          <w:smallCaps/>
          <w:color w:val="2F5496" w:themeColor="accent1" w:themeShade="BF"/>
          <w:spacing w:val="23"/>
          <w:sz w:val="32"/>
          <w:szCs w:val="32"/>
        </w:rPr>
        <w:br/>
        <w:t xml:space="preserve">&amp; </w:t>
      </w:r>
      <w:r w:rsidR="00422DA0" w:rsidRPr="00422DA0">
        <w:rPr>
          <w:rFonts w:ascii="Calibri-Bold" w:hAnsi="Calibri-Bold" w:cs="Calibri-Bold"/>
          <w:b/>
          <w:bCs/>
          <w:smallCaps/>
          <w:color w:val="2F5496" w:themeColor="accent1" w:themeShade="BF"/>
          <w:spacing w:val="23"/>
          <w:sz w:val="32"/>
          <w:szCs w:val="32"/>
        </w:rPr>
        <w:t>Case Advancement Fellows</w:t>
      </w:r>
    </w:p>
    <w:p w14:paraId="14761230" w14:textId="77777777" w:rsidR="008A6427" w:rsidRPr="008A6427" w:rsidRDefault="008A6427" w:rsidP="007B18D0">
      <w:pPr>
        <w:tabs>
          <w:tab w:val="left" w:pos="3150"/>
        </w:tabs>
        <w:autoSpaceDE w:val="0"/>
        <w:autoSpaceDN w:val="0"/>
        <w:adjustRightInd w:val="0"/>
        <w:spacing w:after="0" w:line="240" w:lineRule="auto"/>
        <w:jc w:val="center"/>
        <w:rPr>
          <w:rFonts w:ascii="Calibri-Bold" w:hAnsi="Calibri-Bold" w:cs="Calibri-Bold"/>
          <w:b/>
          <w:bCs/>
          <w:smallCaps/>
          <w:color w:val="2F5496" w:themeColor="accent1" w:themeShade="BF"/>
          <w:spacing w:val="23"/>
          <w:sz w:val="18"/>
          <w:szCs w:val="24"/>
        </w:rPr>
      </w:pPr>
    </w:p>
    <w:p w14:paraId="10A476DC" w14:textId="7007F49C" w:rsidR="009E51EE" w:rsidRPr="00800267" w:rsidRDefault="0046033E" w:rsidP="00800267">
      <w:pPr>
        <w:tabs>
          <w:tab w:val="left" w:pos="1530"/>
          <w:tab w:val="left" w:pos="2430"/>
          <w:tab w:val="left" w:pos="2880"/>
          <w:tab w:val="left" w:pos="3330"/>
          <w:tab w:val="left" w:pos="3780"/>
          <w:tab w:val="left" w:pos="4050"/>
        </w:tabs>
        <w:autoSpaceDE w:val="0"/>
        <w:autoSpaceDN w:val="0"/>
        <w:adjustRightInd w:val="0"/>
        <w:spacing w:after="0" w:line="276" w:lineRule="auto"/>
        <w:rPr>
          <w:rFonts w:cstheme="minorHAnsi"/>
          <w:bCs/>
          <w:iCs/>
          <w:color w:val="000000" w:themeColor="text1"/>
          <w:sz w:val="28"/>
          <w:szCs w:val="28"/>
        </w:rPr>
      </w:pPr>
      <w:r w:rsidRPr="00800267">
        <w:rPr>
          <w:rFonts w:ascii="Times New Roman" w:hAnsi="Times New Roman" w:cs="Times New Roman"/>
          <w:b/>
          <w:bCs/>
          <w:smallCaps/>
          <w:noProof/>
          <w:spacing w:val="23"/>
          <w:sz w:val="28"/>
          <w:szCs w:val="28"/>
        </w:rPr>
        <w:drawing>
          <wp:anchor distT="0" distB="0" distL="114300" distR="114300" simplePos="0" relativeHeight="251658240" behindDoc="1" locked="0" layoutInCell="1" allowOverlap="1" wp14:anchorId="2290FD07" wp14:editId="2BEFA2D0">
            <wp:simplePos x="0" y="0"/>
            <wp:positionH relativeFrom="column">
              <wp:posOffset>371475</wp:posOffset>
            </wp:positionH>
            <wp:positionV relativeFrom="paragraph">
              <wp:posOffset>112395</wp:posOffset>
            </wp:positionV>
            <wp:extent cx="1778635" cy="2085975"/>
            <wp:effectExtent l="38100" t="38100" r="38100" b="44450"/>
            <wp:wrapThrough wrapText="bothSides">
              <wp:wrapPolygon edited="0">
                <wp:start x="-508" y="-433"/>
                <wp:lineTo x="-508" y="21889"/>
                <wp:lineTo x="21854" y="21889"/>
                <wp:lineTo x="21854" y="-433"/>
                <wp:lineTo x="-508" y="-433"/>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7" cstate="print">
                      <a:extLst>
                        <a:ext uri="{28A0092B-C50C-407E-A947-70E740481C1C}">
                          <a14:useLocalDpi xmlns:a14="http://schemas.microsoft.com/office/drawing/2010/main" val="0"/>
                        </a:ext>
                      </a:extLst>
                    </a:blip>
                    <a:srcRect b="13118"/>
                    <a:stretch/>
                  </pic:blipFill>
                  <pic:spPr bwMode="auto">
                    <a:xfrm>
                      <a:off x="0" y="0"/>
                      <a:ext cx="1778635" cy="2085975"/>
                    </a:xfrm>
                    <a:prstGeom prst="rect">
                      <a:avLst/>
                    </a:prstGeom>
                    <a:ln w="38100" cap="flat" cmpd="sng" algn="ctr">
                      <a:solidFill>
                        <a:srgbClr val="4472C4"/>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81C51" w:rsidRPr="00800267">
        <w:rPr>
          <w:rFonts w:ascii="Times New Roman" w:hAnsi="Times New Roman" w:cs="Times New Roman"/>
          <w:b/>
          <w:bCs/>
          <w:smallCaps/>
          <w:color w:val="000000" w:themeColor="text1"/>
          <w:spacing w:val="23"/>
          <w:sz w:val="28"/>
          <w:szCs w:val="28"/>
        </w:rPr>
        <w:tab/>
      </w:r>
      <w:r w:rsidR="009E51EE" w:rsidRPr="00800267">
        <w:rPr>
          <w:rFonts w:cstheme="minorHAnsi"/>
          <w:b/>
          <w:bCs/>
          <w:smallCaps/>
          <w:color w:val="000000" w:themeColor="text1"/>
          <w:spacing w:val="23"/>
          <w:sz w:val="28"/>
          <w:szCs w:val="28"/>
        </w:rPr>
        <w:t xml:space="preserve">Dr. </w:t>
      </w:r>
      <w:r w:rsidR="00A23CC2" w:rsidRPr="00A23CC2">
        <w:rPr>
          <w:rFonts w:cstheme="minorHAnsi"/>
          <w:b/>
          <w:bCs/>
          <w:smallCaps/>
          <w:color w:val="000000" w:themeColor="text1"/>
          <w:spacing w:val="23"/>
          <w:sz w:val="28"/>
          <w:szCs w:val="28"/>
          <w:lang w:val="en"/>
        </w:rPr>
        <w:t>Flanging Ling</w:t>
      </w:r>
    </w:p>
    <w:p w14:paraId="10708AF9" w14:textId="7CAB4945" w:rsidR="00CF2E63" w:rsidRPr="00800267" w:rsidRDefault="00681C51" w:rsidP="00800267">
      <w:pPr>
        <w:tabs>
          <w:tab w:val="left" w:pos="1530"/>
          <w:tab w:val="left" w:pos="2430"/>
          <w:tab w:val="left" w:pos="2880"/>
          <w:tab w:val="left" w:pos="3330"/>
          <w:tab w:val="left" w:pos="3780"/>
          <w:tab w:val="left" w:pos="4050"/>
        </w:tabs>
        <w:autoSpaceDE w:val="0"/>
        <w:autoSpaceDN w:val="0"/>
        <w:adjustRightInd w:val="0"/>
        <w:spacing w:after="0" w:line="276" w:lineRule="auto"/>
        <w:rPr>
          <w:rFonts w:cstheme="minorHAnsi"/>
          <w:bCs/>
          <w:iCs/>
          <w:color w:val="000000" w:themeColor="text1"/>
          <w:sz w:val="28"/>
          <w:szCs w:val="28"/>
        </w:rPr>
      </w:pPr>
      <w:r w:rsidRPr="00800267">
        <w:rPr>
          <w:rFonts w:cstheme="minorHAnsi"/>
          <w:bCs/>
          <w:iCs/>
          <w:color w:val="000000" w:themeColor="text1"/>
          <w:sz w:val="28"/>
          <w:szCs w:val="28"/>
        </w:rPr>
        <w:tab/>
      </w:r>
      <w:r w:rsidR="00422DA0" w:rsidRPr="00800267">
        <w:rPr>
          <w:rFonts w:cstheme="minorHAnsi"/>
          <w:bCs/>
          <w:iCs/>
          <w:color w:val="000000" w:themeColor="text1"/>
          <w:sz w:val="28"/>
          <w:szCs w:val="28"/>
        </w:rPr>
        <w:t>Assistant</w:t>
      </w:r>
      <w:r w:rsidR="00717209" w:rsidRPr="00800267">
        <w:rPr>
          <w:rFonts w:cstheme="minorHAnsi"/>
          <w:bCs/>
          <w:iCs/>
          <w:color w:val="000000" w:themeColor="text1"/>
          <w:sz w:val="28"/>
          <w:szCs w:val="28"/>
        </w:rPr>
        <w:t xml:space="preserve"> </w:t>
      </w:r>
      <w:r w:rsidR="008D7128" w:rsidRPr="00800267">
        <w:rPr>
          <w:rFonts w:cstheme="minorHAnsi"/>
          <w:bCs/>
          <w:iCs/>
          <w:color w:val="000000" w:themeColor="text1"/>
          <w:sz w:val="28"/>
          <w:szCs w:val="28"/>
        </w:rPr>
        <w:t xml:space="preserve">Professor </w:t>
      </w:r>
    </w:p>
    <w:p w14:paraId="3215BF68" w14:textId="77777777" w:rsidR="00A23CC2" w:rsidRDefault="00CF2E63" w:rsidP="00800267">
      <w:pPr>
        <w:tabs>
          <w:tab w:val="left" w:pos="1530"/>
          <w:tab w:val="left" w:pos="2430"/>
          <w:tab w:val="left" w:pos="2880"/>
          <w:tab w:val="left" w:pos="3330"/>
          <w:tab w:val="left" w:pos="3780"/>
          <w:tab w:val="left" w:pos="4050"/>
        </w:tabs>
        <w:autoSpaceDE w:val="0"/>
        <w:autoSpaceDN w:val="0"/>
        <w:adjustRightInd w:val="0"/>
        <w:spacing w:after="0" w:line="276" w:lineRule="auto"/>
        <w:rPr>
          <w:rFonts w:cstheme="minorHAnsi"/>
          <w:bCs/>
          <w:iCs/>
          <w:color w:val="000000" w:themeColor="text1"/>
          <w:sz w:val="28"/>
          <w:szCs w:val="28"/>
        </w:rPr>
      </w:pPr>
      <w:r w:rsidRPr="00800267">
        <w:rPr>
          <w:rFonts w:cstheme="minorHAnsi"/>
          <w:bCs/>
          <w:iCs/>
          <w:color w:val="000000" w:themeColor="text1"/>
          <w:sz w:val="28"/>
          <w:szCs w:val="28"/>
        </w:rPr>
        <w:tab/>
      </w:r>
      <w:r w:rsidR="00DF7CD7" w:rsidRPr="00800267">
        <w:rPr>
          <w:rFonts w:cstheme="minorHAnsi"/>
          <w:bCs/>
          <w:iCs/>
          <w:color w:val="000000" w:themeColor="text1"/>
          <w:sz w:val="28"/>
          <w:szCs w:val="28"/>
        </w:rPr>
        <w:t>D</w:t>
      </w:r>
      <w:r w:rsidR="00422DA0" w:rsidRPr="00800267">
        <w:rPr>
          <w:rFonts w:cstheme="minorHAnsi"/>
          <w:bCs/>
          <w:iCs/>
          <w:color w:val="000000" w:themeColor="text1"/>
          <w:sz w:val="28"/>
          <w:szCs w:val="28"/>
        </w:rPr>
        <w:t xml:space="preserve">epartment of </w:t>
      </w:r>
      <w:r w:rsidR="00A23CC2">
        <w:rPr>
          <w:rFonts w:cstheme="minorHAnsi"/>
          <w:bCs/>
          <w:iCs/>
          <w:color w:val="000000" w:themeColor="text1"/>
          <w:sz w:val="28"/>
          <w:szCs w:val="28"/>
        </w:rPr>
        <w:t>Energy, Environmental and</w:t>
      </w:r>
    </w:p>
    <w:p w14:paraId="48903D03" w14:textId="68C7F8A8" w:rsidR="008D7128" w:rsidRDefault="00A23CC2" w:rsidP="00800267">
      <w:pPr>
        <w:tabs>
          <w:tab w:val="left" w:pos="1530"/>
          <w:tab w:val="left" w:pos="2430"/>
          <w:tab w:val="left" w:pos="2880"/>
          <w:tab w:val="left" w:pos="3330"/>
          <w:tab w:val="left" w:pos="3780"/>
          <w:tab w:val="left" w:pos="4050"/>
        </w:tabs>
        <w:autoSpaceDE w:val="0"/>
        <w:autoSpaceDN w:val="0"/>
        <w:adjustRightInd w:val="0"/>
        <w:spacing w:after="0" w:line="276" w:lineRule="auto"/>
        <w:rPr>
          <w:rFonts w:cstheme="minorHAnsi"/>
          <w:bCs/>
          <w:iCs/>
          <w:color w:val="000000" w:themeColor="text1"/>
          <w:sz w:val="28"/>
          <w:szCs w:val="28"/>
        </w:rPr>
      </w:pPr>
      <w:r>
        <w:rPr>
          <w:rFonts w:cstheme="minorHAnsi"/>
          <w:bCs/>
          <w:iCs/>
          <w:color w:val="000000" w:themeColor="text1"/>
          <w:sz w:val="28"/>
          <w:szCs w:val="28"/>
        </w:rPr>
        <w:tab/>
        <w:t xml:space="preserve">    Chemical Engineering</w:t>
      </w:r>
    </w:p>
    <w:p w14:paraId="05547338" w14:textId="562AE0E4" w:rsidR="00667217" w:rsidRPr="00800267" w:rsidRDefault="00667217" w:rsidP="00800267">
      <w:pPr>
        <w:tabs>
          <w:tab w:val="left" w:pos="1530"/>
          <w:tab w:val="left" w:pos="2430"/>
          <w:tab w:val="left" w:pos="2880"/>
          <w:tab w:val="left" w:pos="3330"/>
          <w:tab w:val="left" w:pos="3780"/>
          <w:tab w:val="left" w:pos="4050"/>
        </w:tabs>
        <w:autoSpaceDE w:val="0"/>
        <w:autoSpaceDN w:val="0"/>
        <w:adjustRightInd w:val="0"/>
        <w:spacing w:after="0" w:line="276" w:lineRule="auto"/>
        <w:rPr>
          <w:rFonts w:cstheme="minorHAnsi"/>
          <w:bCs/>
          <w:color w:val="000000" w:themeColor="text1"/>
          <w:sz w:val="28"/>
          <w:szCs w:val="28"/>
          <w:lang w:val="nb-NO"/>
        </w:rPr>
      </w:pPr>
      <w:r>
        <w:rPr>
          <w:rFonts w:cstheme="minorHAnsi"/>
          <w:bCs/>
          <w:iCs/>
          <w:color w:val="000000" w:themeColor="text1"/>
          <w:sz w:val="28"/>
          <w:szCs w:val="28"/>
        </w:rPr>
        <w:tab/>
      </w:r>
      <w:r w:rsidR="00A23CC2">
        <w:rPr>
          <w:rFonts w:cstheme="minorHAnsi"/>
          <w:bCs/>
          <w:iCs/>
          <w:color w:val="000000" w:themeColor="text1"/>
          <w:sz w:val="28"/>
          <w:szCs w:val="28"/>
        </w:rPr>
        <w:t>Washington</w:t>
      </w:r>
      <w:r w:rsidRPr="00800267">
        <w:rPr>
          <w:rFonts w:cstheme="minorHAnsi"/>
          <w:bCs/>
          <w:iCs/>
          <w:color w:val="000000" w:themeColor="text1"/>
          <w:sz w:val="28"/>
          <w:szCs w:val="28"/>
        </w:rPr>
        <w:t xml:space="preserve"> University</w:t>
      </w:r>
    </w:p>
    <w:p w14:paraId="600C2ED9" w14:textId="1C8C4DC9" w:rsidR="004E7E16" w:rsidRPr="00800267" w:rsidRDefault="00800267" w:rsidP="00800267">
      <w:pPr>
        <w:tabs>
          <w:tab w:val="left" w:pos="1530"/>
          <w:tab w:val="left" w:pos="2430"/>
          <w:tab w:val="left" w:pos="2880"/>
          <w:tab w:val="left" w:pos="3330"/>
          <w:tab w:val="left" w:pos="3780"/>
          <w:tab w:val="left" w:pos="4050"/>
        </w:tabs>
        <w:autoSpaceDE w:val="0"/>
        <w:autoSpaceDN w:val="0"/>
        <w:adjustRightInd w:val="0"/>
        <w:spacing w:after="0" w:line="276" w:lineRule="auto"/>
        <w:rPr>
          <w:rFonts w:cstheme="minorHAnsi"/>
          <w:bCs/>
          <w:color w:val="000000" w:themeColor="text1"/>
          <w:sz w:val="28"/>
          <w:szCs w:val="28"/>
        </w:rPr>
      </w:pPr>
      <w:r>
        <w:rPr>
          <w:rFonts w:cstheme="minorHAnsi"/>
          <w:bCs/>
          <w:iCs/>
          <w:color w:val="000000" w:themeColor="text1"/>
          <w:sz w:val="28"/>
          <w:szCs w:val="28"/>
        </w:rPr>
        <w:tab/>
      </w:r>
      <w:r w:rsidR="00F9406A" w:rsidRPr="00800267">
        <w:rPr>
          <w:rFonts w:cstheme="minorHAnsi"/>
          <w:b/>
          <w:bCs/>
          <w:color w:val="000000" w:themeColor="text1"/>
          <w:sz w:val="28"/>
          <w:szCs w:val="28"/>
        </w:rPr>
        <w:t>Date</w:t>
      </w:r>
      <w:r w:rsidR="00F9406A" w:rsidRPr="00800267">
        <w:rPr>
          <w:rFonts w:cstheme="minorHAnsi"/>
          <w:bCs/>
          <w:color w:val="000000" w:themeColor="text1"/>
          <w:sz w:val="28"/>
          <w:szCs w:val="28"/>
        </w:rPr>
        <w:t>:</w:t>
      </w:r>
      <w:r w:rsidR="008512C8" w:rsidRPr="00800267">
        <w:rPr>
          <w:rFonts w:cstheme="minorHAnsi"/>
          <w:bCs/>
          <w:color w:val="000000" w:themeColor="text1"/>
          <w:sz w:val="28"/>
          <w:szCs w:val="28"/>
        </w:rPr>
        <w:t xml:space="preserve"> </w:t>
      </w:r>
      <w:r w:rsidR="00F9406A" w:rsidRPr="00800267">
        <w:rPr>
          <w:rFonts w:cstheme="minorHAnsi"/>
          <w:bCs/>
          <w:color w:val="000000" w:themeColor="text1"/>
          <w:sz w:val="28"/>
          <w:szCs w:val="28"/>
        </w:rPr>
        <w:t xml:space="preserve"> </w:t>
      </w:r>
      <w:r w:rsidR="00CF2E63" w:rsidRPr="00800267">
        <w:rPr>
          <w:rFonts w:cstheme="minorHAnsi"/>
          <w:bCs/>
          <w:color w:val="000000" w:themeColor="text1"/>
          <w:sz w:val="28"/>
          <w:szCs w:val="28"/>
        </w:rPr>
        <w:t xml:space="preserve">Thursday, </w:t>
      </w:r>
      <w:r w:rsidR="00A23CC2">
        <w:rPr>
          <w:rFonts w:cstheme="minorHAnsi"/>
          <w:bCs/>
          <w:color w:val="000000" w:themeColor="text1"/>
          <w:sz w:val="28"/>
          <w:szCs w:val="28"/>
        </w:rPr>
        <w:t>April 10, 2025</w:t>
      </w:r>
    </w:p>
    <w:p w14:paraId="4E6E2FB8" w14:textId="1EE6C283" w:rsidR="00F9406A" w:rsidRPr="00800267" w:rsidRDefault="00800267" w:rsidP="00800267">
      <w:pPr>
        <w:tabs>
          <w:tab w:val="left" w:pos="1530"/>
          <w:tab w:val="left" w:pos="2880"/>
          <w:tab w:val="left" w:pos="3330"/>
          <w:tab w:val="left" w:pos="3780"/>
          <w:tab w:val="left" w:pos="4050"/>
        </w:tabs>
        <w:autoSpaceDE w:val="0"/>
        <w:autoSpaceDN w:val="0"/>
        <w:adjustRightInd w:val="0"/>
        <w:spacing w:after="0" w:line="276" w:lineRule="auto"/>
        <w:ind w:left="1440"/>
        <w:rPr>
          <w:rFonts w:cstheme="minorHAnsi"/>
          <w:bCs/>
          <w:color w:val="000000" w:themeColor="text1"/>
          <w:sz w:val="28"/>
          <w:szCs w:val="28"/>
        </w:rPr>
      </w:pPr>
      <w:r>
        <w:rPr>
          <w:rFonts w:cstheme="minorHAnsi"/>
          <w:b/>
          <w:bCs/>
          <w:color w:val="000000" w:themeColor="text1"/>
          <w:sz w:val="28"/>
          <w:szCs w:val="28"/>
        </w:rPr>
        <w:tab/>
      </w:r>
      <w:r w:rsidR="004E7E16" w:rsidRPr="00800267">
        <w:rPr>
          <w:rFonts w:cstheme="minorHAnsi"/>
          <w:b/>
          <w:bCs/>
          <w:color w:val="000000" w:themeColor="text1"/>
          <w:sz w:val="28"/>
          <w:szCs w:val="28"/>
        </w:rPr>
        <w:t>Time</w:t>
      </w:r>
      <w:r w:rsidR="004E7E16" w:rsidRPr="00800267">
        <w:rPr>
          <w:rFonts w:cstheme="minorHAnsi"/>
          <w:bCs/>
          <w:color w:val="000000" w:themeColor="text1"/>
          <w:sz w:val="28"/>
          <w:szCs w:val="28"/>
        </w:rPr>
        <w:t xml:space="preserve">: </w:t>
      </w:r>
      <w:r w:rsidR="002F6F76" w:rsidRPr="00800267">
        <w:rPr>
          <w:rFonts w:cstheme="minorHAnsi"/>
          <w:bCs/>
          <w:color w:val="000000" w:themeColor="text1"/>
          <w:sz w:val="28"/>
          <w:szCs w:val="28"/>
        </w:rPr>
        <w:t xml:space="preserve"> </w:t>
      </w:r>
      <w:r w:rsidR="00717209" w:rsidRPr="00800267">
        <w:rPr>
          <w:rFonts w:cstheme="minorHAnsi"/>
          <w:bCs/>
          <w:color w:val="000000" w:themeColor="text1"/>
          <w:sz w:val="28"/>
          <w:szCs w:val="28"/>
        </w:rPr>
        <w:t>4:00pm – 5:00pm</w:t>
      </w:r>
      <w:r w:rsidR="00160D05" w:rsidRPr="00800267">
        <w:rPr>
          <w:rFonts w:cstheme="minorHAnsi"/>
          <w:bCs/>
          <w:color w:val="000000" w:themeColor="text1"/>
          <w:sz w:val="28"/>
          <w:szCs w:val="28"/>
        </w:rPr>
        <w:t xml:space="preserve"> EST</w:t>
      </w:r>
    </w:p>
    <w:p w14:paraId="74298D77" w14:textId="2483666E" w:rsidR="00664309" w:rsidRPr="00800267" w:rsidRDefault="00800267" w:rsidP="00800267">
      <w:pPr>
        <w:tabs>
          <w:tab w:val="left" w:pos="1530"/>
          <w:tab w:val="left" w:pos="2880"/>
          <w:tab w:val="left" w:pos="3330"/>
          <w:tab w:val="left" w:pos="3780"/>
          <w:tab w:val="left" w:pos="4050"/>
        </w:tabs>
        <w:autoSpaceDE w:val="0"/>
        <w:autoSpaceDN w:val="0"/>
        <w:adjustRightInd w:val="0"/>
        <w:spacing w:after="0" w:line="240" w:lineRule="auto"/>
        <w:ind w:left="1440"/>
        <w:rPr>
          <w:rFonts w:cstheme="minorHAnsi"/>
          <w:bCs/>
          <w:color w:val="000000" w:themeColor="text1"/>
          <w:sz w:val="28"/>
          <w:szCs w:val="28"/>
        </w:rPr>
      </w:pPr>
      <w:r>
        <w:rPr>
          <w:rFonts w:cstheme="minorHAnsi"/>
          <w:b/>
          <w:bCs/>
          <w:color w:val="000000" w:themeColor="text1"/>
          <w:sz w:val="28"/>
          <w:szCs w:val="28"/>
        </w:rPr>
        <w:tab/>
      </w:r>
      <w:r w:rsidR="00664309" w:rsidRPr="00800267">
        <w:rPr>
          <w:rFonts w:cstheme="minorHAnsi"/>
          <w:b/>
          <w:bCs/>
          <w:color w:val="000000" w:themeColor="text1"/>
          <w:sz w:val="28"/>
          <w:szCs w:val="28"/>
        </w:rPr>
        <w:t>Location</w:t>
      </w:r>
      <w:r w:rsidR="00664309" w:rsidRPr="00800267">
        <w:rPr>
          <w:rFonts w:cstheme="minorHAnsi"/>
          <w:bCs/>
          <w:color w:val="000000" w:themeColor="text1"/>
          <w:sz w:val="28"/>
          <w:szCs w:val="28"/>
        </w:rPr>
        <w:t xml:space="preserve">: </w:t>
      </w:r>
      <w:r w:rsidR="00C415D1" w:rsidRPr="00800267">
        <w:rPr>
          <w:rFonts w:cstheme="minorHAnsi"/>
          <w:bCs/>
          <w:color w:val="000000" w:themeColor="text1"/>
          <w:sz w:val="28"/>
          <w:szCs w:val="28"/>
        </w:rPr>
        <w:t xml:space="preserve"> </w:t>
      </w:r>
      <w:r w:rsidR="00422DA0" w:rsidRPr="00800267">
        <w:rPr>
          <w:rFonts w:cstheme="minorHAnsi"/>
          <w:bCs/>
          <w:color w:val="000000" w:themeColor="text1"/>
          <w:sz w:val="28"/>
          <w:szCs w:val="28"/>
        </w:rPr>
        <w:t>Vose</w:t>
      </w:r>
      <w:r w:rsidR="00DB26FB" w:rsidRPr="00800267">
        <w:rPr>
          <w:rFonts w:cstheme="minorHAnsi"/>
          <w:bCs/>
          <w:color w:val="000000" w:themeColor="text1"/>
          <w:sz w:val="28"/>
          <w:szCs w:val="28"/>
        </w:rPr>
        <w:t xml:space="preserve">, Room </w:t>
      </w:r>
      <w:r w:rsidR="00422DA0" w:rsidRPr="00800267">
        <w:rPr>
          <w:rFonts w:cstheme="minorHAnsi"/>
          <w:bCs/>
          <w:color w:val="000000" w:themeColor="text1"/>
          <w:sz w:val="28"/>
          <w:szCs w:val="28"/>
        </w:rPr>
        <w:t>138</w:t>
      </w:r>
    </w:p>
    <w:p w14:paraId="79251672" w14:textId="0B44325B" w:rsidR="00BB5FF2" w:rsidRDefault="00800267" w:rsidP="00A23CC2">
      <w:pPr>
        <w:tabs>
          <w:tab w:val="left" w:pos="1530"/>
          <w:tab w:val="left" w:pos="2880"/>
          <w:tab w:val="left" w:pos="3780"/>
        </w:tabs>
        <w:autoSpaceDE w:val="0"/>
        <w:autoSpaceDN w:val="0"/>
        <w:adjustRightInd w:val="0"/>
        <w:spacing w:after="0" w:line="240" w:lineRule="auto"/>
        <w:ind w:left="1440"/>
        <w:rPr>
          <w:rStyle w:val="Hyperlink"/>
          <w:rFonts w:cstheme="minorHAnsi"/>
          <w:b/>
          <w:bCs/>
          <w:sz w:val="24"/>
          <w:szCs w:val="24"/>
        </w:rPr>
      </w:pPr>
      <w:r>
        <w:rPr>
          <w:rFonts w:cstheme="minorHAnsi"/>
          <w:b/>
          <w:bCs/>
          <w:color w:val="000000" w:themeColor="text1"/>
          <w:sz w:val="28"/>
          <w:szCs w:val="28"/>
        </w:rPr>
        <w:tab/>
      </w:r>
      <w:r w:rsidR="00A23CC2" w:rsidRPr="003059A2">
        <w:rPr>
          <w:rFonts w:cstheme="minorHAnsi"/>
          <w:b/>
          <w:bCs/>
          <w:color w:val="000000" w:themeColor="text1"/>
          <w:sz w:val="28"/>
          <w:szCs w:val="28"/>
          <w:highlight w:val="yellow"/>
        </w:rPr>
        <w:t>VIA ZOOM</w:t>
      </w:r>
      <w:r w:rsidR="00E40CCB">
        <w:rPr>
          <w:rFonts w:cstheme="minorHAnsi"/>
          <w:b/>
          <w:bCs/>
          <w:color w:val="000000" w:themeColor="text1"/>
          <w:sz w:val="28"/>
          <w:szCs w:val="28"/>
        </w:rPr>
        <w:t xml:space="preserve"> </w:t>
      </w:r>
      <w:hyperlink r:id="rId8" w:history="1">
        <w:r w:rsidR="00E40CCB">
          <w:rPr>
            <w:rStyle w:val="Hyperlink"/>
            <w:rFonts w:cstheme="minorHAnsi"/>
            <w:b/>
            <w:bCs/>
            <w:sz w:val="28"/>
            <w:szCs w:val="28"/>
          </w:rPr>
          <w:t>HERE</w:t>
        </w:r>
      </w:hyperlink>
    </w:p>
    <w:p w14:paraId="350D4B41" w14:textId="77777777" w:rsidR="00422DA0" w:rsidRPr="006E1524" w:rsidRDefault="00422DA0" w:rsidP="00681C51">
      <w:pPr>
        <w:tabs>
          <w:tab w:val="left" w:pos="1530"/>
          <w:tab w:val="left" w:pos="2880"/>
          <w:tab w:val="left" w:pos="3330"/>
          <w:tab w:val="left" w:pos="3780"/>
          <w:tab w:val="left" w:pos="4050"/>
        </w:tabs>
        <w:autoSpaceDE w:val="0"/>
        <w:autoSpaceDN w:val="0"/>
        <w:adjustRightInd w:val="0"/>
        <w:spacing w:after="0" w:line="240" w:lineRule="auto"/>
        <w:ind w:left="1440"/>
        <w:rPr>
          <w:rStyle w:val="Hyperlink"/>
          <w:rFonts w:cstheme="minorHAnsi"/>
          <w:b/>
          <w:bCs/>
          <w:sz w:val="12"/>
          <w:szCs w:val="12"/>
        </w:rPr>
      </w:pPr>
    </w:p>
    <w:p w14:paraId="1EDB1C29" w14:textId="77777777" w:rsidR="001237DE" w:rsidRPr="009E51EE" w:rsidRDefault="001237DE" w:rsidP="00681C51">
      <w:pPr>
        <w:tabs>
          <w:tab w:val="left" w:pos="1530"/>
          <w:tab w:val="left" w:pos="2880"/>
          <w:tab w:val="left" w:pos="3330"/>
          <w:tab w:val="left" w:pos="3780"/>
          <w:tab w:val="left" w:pos="4050"/>
        </w:tabs>
        <w:autoSpaceDE w:val="0"/>
        <w:autoSpaceDN w:val="0"/>
        <w:adjustRightInd w:val="0"/>
        <w:spacing w:after="0" w:line="240" w:lineRule="auto"/>
        <w:ind w:left="1440"/>
        <w:rPr>
          <w:rFonts w:ascii="Times New Roman" w:hAnsi="Times New Roman" w:cs="Times New Roman"/>
          <w:bCs/>
          <w:color w:val="000000" w:themeColor="text1"/>
          <w:sz w:val="20"/>
          <w:szCs w:val="28"/>
        </w:rPr>
      </w:pPr>
    </w:p>
    <w:p w14:paraId="566A80AF" w14:textId="4CF7EE4B" w:rsidR="00A23CC2" w:rsidRPr="00E40CCB" w:rsidRDefault="00A23CC2" w:rsidP="00A23CC2">
      <w:pPr>
        <w:tabs>
          <w:tab w:val="left" w:pos="10080"/>
        </w:tabs>
        <w:spacing w:after="0"/>
        <w:jc w:val="center"/>
        <w:rPr>
          <w:rFonts w:cstheme="minorHAnsi"/>
          <w:b/>
          <w:bCs/>
          <w:i/>
          <w:iCs/>
          <w:color w:val="2F5496" w:themeColor="accent1" w:themeShade="BF"/>
          <w:sz w:val="32"/>
          <w:szCs w:val="32"/>
          <w:lang w:val="en"/>
        </w:rPr>
      </w:pPr>
      <w:r w:rsidRPr="00E40CCB">
        <w:rPr>
          <w:rFonts w:cstheme="minorHAnsi"/>
          <w:b/>
          <w:bCs/>
          <w:i/>
          <w:iCs/>
          <w:color w:val="2F5496" w:themeColor="accent1" w:themeShade="BF"/>
          <w:sz w:val="32"/>
          <w:szCs w:val="32"/>
          <w:lang w:val="en"/>
        </w:rPr>
        <w:t>Utilizing Microbes as Biosensors of the Urban Environment</w:t>
      </w:r>
    </w:p>
    <w:p w14:paraId="11442EB2" w14:textId="68D88B72" w:rsidR="009E51EE" w:rsidRPr="009E51EE" w:rsidRDefault="009E51EE" w:rsidP="00A23CC2">
      <w:pPr>
        <w:tabs>
          <w:tab w:val="left" w:pos="10080"/>
        </w:tabs>
        <w:spacing w:after="0"/>
        <w:jc w:val="center"/>
        <w:rPr>
          <w:rFonts w:eastAsia="Times New Roman" w:cstheme="minorHAnsi"/>
          <w:sz w:val="14"/>
          <w:szCs w:val="26"/>
        </w:rPr>
      </w:pPr>
    </w:p>
    <w:p w14:paraId="5B6D1A7C" w14:textId="5DB1B4A4" w:rsidR="00A23CC2" w:rsidRPr="00A23CC2" w:rsidRDefault="009E51EE" w:rsidP="00A23CC2">
      <w:pPr>
        <w:spacing w:after="0" w:line="252" w:lineRule="auto"/>
        <w:ind w:left="180" w:right="270"/>
        <w:jc w:val="both"/>
        <w:rPr>
          <w:rFonts w:eastAsia="Times New Roman" w:cstheme="minorHAnsi"/>
          <w:sz w:val="24"/>
          <w:szCs w:val="24"/>
          <w:lang w:val="en"/>
        </w:rPr>
      </w:pPr>
      <w:r w:rsidRPr="009E51EE">
        <w:rPr>
          <w:rFonts w:eastAsia="Times New Roman" w:cstheme="minorHAnsi"/>
          <w:b/>
          <w:sz w:val="24"/>
          <w:szCs w:val="24"/>
        </w:rPr>
        <w:t xml:space="preserve">Abstract: </w:t>
      </w:r>
      <w:r w:rsidR="00422DA0" w:rsidRPr="00422DA0">
        <w:rPr>
          <w:rFonts w:eastAsia="Times New Roman" w:cstheme="minorHAnsi"/>
          <w:sz w:val="24"/>
          <w:szCs w:val="24"/>
        </w:rPr>
        <w:t xml:space="preserve">The </w:t>
      </w:r>
      <w:r w:rsidR="00A23CC2" w:rsidRPr="00A23CC2">
        <w:rPr>
          <w:rFonts w:eastAsia="Times New Roman" w:cstheme="minorHAnsi"/>
          <w:sz w:val="24"/>
          <w:szCs w:val="24"/>
          <w:lang w:val="en"/>
        </w:rPr>
        <w:t xml:space="preserve">microbes inhabiting urban environments present long-overlooked sources of information about infrastructure status, human health, and ecosystem health. Advances in NextGen DNA sequencing technology have enabled the rapid acquisition of large volumes of genomic data from urban environments, however, adequate methods for sampling, modeling, and data analysis are required to gain insights useful for engineering applications. In this presentation, we will discuss efforts utilizing microbes in sewage and drinking water to monitor public health and the water pipelines. We will also discuss efforts to explore microbiomes as resources to expand the conservation biology toolset at the boundary of built and natural environments. Taken together, these studies show that understanding generalizable and system-specific determinants of bacterial communities will create new ways for improving engineering design and urban environments.  </w:t>
      </w:r>
    </w:p>
    <w:p w14:paraId="166C5847" w14:textId="103BA672" w:rsidR="00422DA0" w:rsidRPr="00422DA0" w:rsidRDefault="00422DA0" w:rsidP="00422DA0">
      <w:pPr>
        <w:spacing w:after="0" w:line="252" w:lineRule="auto"/>
        <w:ind w:left="180" w:right="270"/>
        <w:jc w:val="both"/>
        <w:rPr>
          <w:rFonts w:eastAsia="Times New Roman" w:cstheme="minorHAnsi"/>
          <w:sz w:val="24"/>
          <w:szCs w:val="24"/>
        </w:rPr>
      </w:pPr>
    </w:p>
    <w:p w14:paraId="646B8BEC" w14:textId="63A11EF3" w:rsidR="00A23CC2" w:rsidRPr="00A23CC2" w:rsidRDefault="00422DA0" w:rsidP="00A23CC2">
      <w:pPr>
        <w:spacing w:line="252" w:lineRule="auto"/>
        <w:ind w:left="180" w:right="270"/>
        <w:jc w:val="both"/>
        <w:rPr>
          <w:rFonts w:eastAsia="Times New Roman" w:cstheme="minorHAnsi"/>
          <w:sz w:val="24"/>
          <w:szCs w:val="24"/>
          <w:lang w:val="en"/>
        </w:rPr>
      </w:pPr>
      <w:r>
        <w:rPr>
          <w:rFonts w:eastAsia="Times New Roman" w:cstheme="minorHAnsi"/>
          <w:b/>
          <w:sz w:val="24"/>
          <w:szCs w:val="24"/>
        </w:rPr>
        <w:t>Bio</w:t>
      </w:r>
      <w:r w:rsidRPr="00422DA0">
        <w:rPr>
          <w:rFonts w:eastAsia="Times New Roman" w:cstheme="minorHAnsi"/>
          <w:sz w:val="24"/>
          <w:szCs w:val="24"/>
        </w:rPr>
        <w:t xml:space="preserve">: </w:t>
      </w:r>
      <w:r>
        <w:rPr>
          <w:rFonts w:eastAsia="Times New Roman" w:cstheme="minorHAnsi"/>
          <w:sz w:val="24"/>
          <w:szCs w:val="24"/>
        </w:rPr>
        <w:t xml:space="preserve"> </w:t>
      </w:r>
      <w:r w:rsidR="00A23CC2" w:rsidRPr="00A23CC2">
        <w:rPr>
          <w:rFonts w:eastAsia="Times New Roman" w:cstheme="minorHAnsi"/>
          <w:sz w:val="24"/>
          <w:szCs w:val="24"/>
          <w:lang w:val="en"/>
        </w:rPr>
        <w:t xml:space="preserve">Flanging Ling is an Assistant Professor at the Department of Energy, Environmental and Chemical Engineering at Washington University in St. Louis. At WashU, she is leading a research group that explores the fundamental principles behind the assembly of microbial communities in urban environments, combining fieldwork, experiments, and computational methods to understand how microbes interact with urban environmental conditions. The Ling Lab aims to inform engineering solutions that improve urban infrastructure, public health, and sustainability. Ultimately, they aim to translate this knowledge into practical applications that can help create healthier, more resilient cities. </w:t>
      </w:r>
    </w:p>
    <w:p w14:paraId="5FE22743" w14:textId="29970D89" w:rsidR="0020415B" w:rsidRPr="009E51EE" w:rsidRDefault="00A23CC2" w:rsidP="00A23CC2">
      <w:pPr>
        <w:spacing w:line="252" w:lineRule="auto"/>
        <w:ind w:left="180" w:right="270"/>
        <w:jc w:val="both"/>
        <w:rPr>
          <w:rFonts w:eastAsia="Times New Roman" w:cstheme="minorHAnsi"/>
          <w:iCs/>
          <w:sz w:val="24"/>
          <w:szCs w:val="24"/>
        </w:rPr>
      </w:pPr>
      <w:r w:rsidRPr="00A23CC2">
        <w:rPr>
          <w:rFonts w:eastAsia="Times New Roman" w:cstheme="minorHAnsi"/>
          <w:sz w:val="24"/>
          <w:szCs w:val="24"/>
          <w:lang w:val="en"/>
        </w:rPr>
        <w:t xml:space="preserve">Dr. Ling earned her Ph.D. degree from the University of Illinois at Urbana-Champaign in 2016. During her Ph.D., she worked with Dr. Wen-Tso Liu to study the microbiology of drinking water distribution systems. Before starting her faculty position at WashU, she completed an Alfred Sloan Foundation Microbiology of the Built Environment Postdoctoral Fellowship at the Massachusetts Institute of </w:t>
      </w:r>
      <w:r w:rsidRPr="00A23CC2">
        <w:rPr>
          <w:rFonts w:eastAsia="Times New Roman" w:cstheme="minorHAnsi"/>
          <w:sz w:val="24"/>
          <w:szCs w:val="24"/>
          <w:lang w:val="en"/>
        </w:rPr>
        <w:lastRenderedPageBreak/>
        <w:t xml:space="preserve">Technology. Dr. Ling has received accolades such as the National Science Foundation CAREER award, ISME/IWA BioCluster Rising Star, and the ACS Environmental Au Rising Star. </w:t>
      </w:r>
    </w:p>
    <w:sectPr w:rsidR="0020415B" w:rsidRPr="009E51EE" w:rsidSect="009E51EE">
      <w:pgSz w:w="12240" w:h="15840"/>
      <w:pgMar w:top="630" w:right="990" w:bottom="54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HPNKE B+ Nimbus Rom No 9 L">
    <w:altName w:val="Cambria"/>
    <w:charset w:val="00"/>
    <w:family w:val="roman"/>
    <w:pitch w:val="default"/>
    <w:sig w:usb0="00000000" w:usb1="00000000" w:usb2="00000000" w:usb3="00000000" w:csb0="00000001" w:csb1="00000000"/>
  </w:font>
  <w:font w:name="CG Times">
    <w:altName w:val="Times New Roman"/>
    <w:charset w:val="00"/>
    <w:family w:val="auto"/>
    <w:pitch w:val="default"/>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82687F"/>
    <w:multiLevelType w:val="hybridMultilevel"/>
    <w:tmpl w:val="2A9E3BFA"/>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06A"/>
    <w:rsid w:val="00004CB8"/>
    <w:rsid w:val="00011FEC"/>
    <w:rsid w:val="00012034"/>
    <w:rsid w:val="00016B65"/>
    <w:rsid w:val="00050CFE"/>
    <w:rsid w:val="00050D07"/>
    <w:rsid w:val="00052045"/>
    <w:rsid w:val="00062ED4"/>
    <w:rsid w:val="00094236"/>
    <w:rsid w:val="000A1865"/>
    <w:rsid w:val="000A2EED"/>
    <w:rsid w:val="000A49FA"/>
    <w:rsid w:val="000D13DA"/>
    <w:rsid w:val="000D1B55"/>
    <w:rsid w:val="00100363"/>
    <w:rsid w:val="00101278"/>
    <w:rsid w:val="00106259"/>
    <w:rsid w:val="00110919"/>
    <w:rsid w:val="001237DE"/>
    <w:rsid w:val="00137B81"/>
    <w:rsid w:val="00140D55"/>
    <w:rsid w:val="001432AE"/>
    <w:rsid w:val="001471E7"/>
    <w:rsid w:val="00160D05"/>
    <w:rsid w:val="001863D4"/>
    <w:rsid w:val="001A2188"/>
    <w:rsid w:val="001B132F"/>
    <w:rsid w:val="001C583D"/>
    <w:rsid w:val="001F3737"/>
    <w:rsid w:val="0020415B"/>
    <w:rsid w:val="00213AEA"/>
    <w:rsid w:val="002277F3"/>
    <w:rsid w:val="002349E6"/>
    <w:rsid w:val="002456CB"/>
    <w:rsid w:val="00273B1E"/>
    <w:rsid w:val="00274116"/>
    <w:rsid w:val="002B2C0F"/>
    <w:rsid w:val="002D1070"/>
    <w:rsid w:val="002E4701"/>
    <w:rsid w:val="002F6F76"/>
    <w:rsid w:val="003059A2"/>
    <w:rsid w:val="00343190"/>
    <w:rsid w:val="0034374C"/>
    <w:rsid w:val="00346229"/>
    <w:rsid w:val="00347863"/>
    <w:rsid w:val="00355297"/>
    <w:rsid w:val="0036279B"/>
    <w:rsid w:val="00383324"/>
    <w:rsid w:val="00386A16"/>
    <w:rsid w:val="00390F66"/>
    <w:rsid w:val="00422DA0"/>
    <w:rsid w:val="004342DD"/>
    <w:rsid w:val="00443E72"/>
    <w:rsid w:val="0046033E"/>
    <w:rsid w:val="00475F3D"/>
    <w:rsid w:val="00491C56"/>
    <w:rsid w:val="004A4B39"/>
    <w:rsid w:val="004C23B4"/>
    <w:rsid w:val="004E52FC"/>
    <w:rsid w:val="004E7E16"/>
    <w:rsid w:val="00516501"/>
    <w:rsid w:val="00565938"/>
    <w:rsid w:val="00566BF2"/>
    <w:rsid w:val="005E350E"/>
    <w:rsid w:val="006338D8"/>
    <w:rsid w:val="0065474B"/>
    <w:rsid w:val="0065728B"/>
    <w:rsid w:val="00664309"/>
    <w:rsid w:val="00664967"/>
    <w:rsid w:val="00667217"/>
    <w:rsid w:val="0068185B"/>
    <w:rsid w:val="00681C51"/>
    <w:rsid w:val="006B1913"/>
    <w:rsid w:val="006C2408"/>
    <w:rsid w:val="006C769A"/>
    <w:rsid w:val="006D3BBA"/>
    <w:rsid w:val="006E1524"/>
    <w:rsid w:val="006E2226"/>
    <w:rsid w:val="006E6A8E"/>
    <w:rsid w:val="006F11B7"/>
    <w:rsid w:val="007051D4"/>
    <w:rsid w:val="00714895"/>
    <w:rsid w:val="00717209"/>
    <w:rsid w:val="00720B9E"/>
    <w:rsid w:val="007318AF"/>
    <w:rsid w:val="007810B1"/>
    <w:rsid w:val="00782174"/>
    <w:rsid w:val="007A1766"/>
    <w:rsid w:val="007B18D0"/>
    <w:rsid w:val="007C31DE"/>
    <w:rsid w:val="007E6516"/>
    <w:rsid w:val="007F0A42"/>
    <w:rsid w:val="00800267"/>
    <w:rsid w:val="008512C8"/>
    <w:rsid w:val="00856340"/>
    <w:rsid w:val="00866A96"/>
    <w:rsid w:val="00891294"/>
    <w:rsid w:val="00897379"/>
    <w:rsid w:val="008A6427"/>
    <w:rsid w:val="008D43FD"/>
    <w:rsid w:val="008D7128"/>
    <w:rsid w:val="008D76B7"/>
    <w:rsid w:val="008E5105"/>
    <w:rsid w:val="008F30EB"/>
    <w:rsid w:val="00941C8F"/>
    <w:rsid w:val="00950AF0"/>
    <w:rsid w:val="0096242F"/>
    <w:rsid w:val="0097530C"/>
    <w:rsid w:val="00986D4F"/>
    <w:rsid w:val="009B0AE6"/>
    <w:rsid w:val="009B7ED2"/>
    <w:rsid w:val="009C0BAB"/>
    <w:rsid w:val="009C0CFA"/>
    <w:rsid w:val="009D42DE"/>
    <w:rsid w:val="009E51EE"/>
    <w:rsid w:val="00A006F5"/>
    <w:rsid w:val="00A016F0"/>
    <w:rsid w:val="00A05299"/>
    <w:rsid w:val="00A23CC2"/>
    <w:rsid w:val="00A310DE"/>
    <w:rsid w:val="00A47865"/>
    <w:rsid w:val="00A62B14"/>
    <w:rsid w:val="00A97E56"/>
    <w:rsid w:val="00B110E1"/>
    <w:rsid w:val="00B40453"/>
    <w:rsid w:val="00B413FD"/>
    <w:rsid w:val="00B43E9E"/>
    <w:rsid w:val="00B50FC2"/>
    <w:rsid w:val="00BB5FB9"/>
    <w:rsid w:val="00BB5FF2"/>
    <w:rsid w:val="00BF0DA1"/>
    <w:rsid w:val="00C30198"/>
    <w:rsid w:val="00C415D1"/>
    <w:rsid w:val="00C47887"/>
    <w:rsid w:val="00C70C80"/>
    <w:rsid w:val="00C711E7"/>
    <w:rsid w:val="00C7657F"/>
    <w:rsid w:val="00C9729E"/>
    <w:rsid w:val="00CB5766"/>
    <w:rsid w:val="00CF2E63"/>
    <w:rsid w:val="00D340BA"/>
    <w:rsid w:val="00D357D0"/>
    <w:rsid w:val="00D421E0"/>
    <w:rsid w:val="00D5338B"/>
    <w:rsid w:val="00D6666E"/>
    <w:rsid w:val="00D764B7"/>
    <w:rsid w:val="00D822FD"/>
    <w:rsid w:val="00D9660D"/>
    <w:rsid w:val="00DB26FB"/>
    <w:rsid w:val="00DC0DD3"/>
    <w:rsid w:val="00DD00C2"/>
    <w:rsid w:val="00DD4199"/>
    <w:rsid w:val="00DF1B48"/>
    <w:rsid w:val="00DF7CD7"/>
    <w:rsid w:val="00E0795B"/>
    <w:rsid w:val="00E27CF8"/>
    <w:rsid w:val="00E40CCB"/>
    <w:rsid w:val="00E43B89"/>
    <w:rsid w:val="00E710D6"/>
    <w:rsid w:val="00E75CC3"/>
    <w:rsid w:val="00E87FB6"/>
    <w:rsid w:val="00EA0CDF"/>
    <w:rsid w:val="00EA6F25"/>
    <w:rsid w:val="00EB5D7D"/>
    <w:rsid w:val="00EE49AD"/>
    <w:rsid w:val="00EE70BE"/>
    <w:rsid w:val="00F04B92"/>
    <w:rsid w:val="00F1566E"/>
    <w:rsid w:val="00F35DAC"/>
    <w:rsid w:val="00F7414D"/>
    <w:rsid w:val="00F74DAC"/>
    <w:rsid w:val="00F8116A"/>
    <w:rsid w:val="00F9389D"/>
    <w:rsid w:val="00F9406A"/>
    <w:rsid w:val="00FA6109"/>
    <w:rsid w:val="00FF4DA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00EB1"/>
  <w15:chartTrackingRefBased/>
  <w15:docId w15:val="{8B4B42D8-3515-4976-ADB5-B1E482342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11E7"/>
    <w:rPr>
      <w:color w:val="0000FF"/>
      <w:u w:val="single"/>
    </w:rPr>
  </w:style>
  <w:style w:type="character" w:customStyle="1" w:styleId="gmail-il">
    <w:name w:val="gmail-il"/>
    <w:basedOn w:val="DefaultParagraphFont"/>
    <w:rsid w:val="00C711E7"/>
  </w:style>
  <w:style w:type="character" w:styleId="UnresolvedMention">
    <w:name w:val="Unresolved Mention"/>
    <w:basedOn w:val="DefaultParagraphFont"/>
    <w:uiPriority w:val="99"/>
    <w:semiHidden/>
    <w:unhideWhenUsed/>
    <w:rsid w:val="00C711E7"/>
    <w:rPr>
      <w:color w:val="605E5C"/>
      <w:shd w:val="clear" w:color="auto" w:fill="E1DFDD"/>
    </w:rPr>
  </w:style>
  <w:style w:type="character" w:styleId="FollowedHyperlink">
    <w:name w:val="FollowedHyperlink"/>
    <w:basedOn w:val="DefaultParagraphFont"/>
    <w:uiPriority w:val="99"/>
    <w:semiHidden/>
    <w:unhideWhenUsed/>
    <w:rsid w:val="008512C8"/>
    <w:rPr>
      <w:color w:val="954F72" w:themeColor="followedHyperlink"/>
      <w:u w:val="single"/>
    </w:rPr>
  </w:style>
  <w:style w:type="paragraph" w:styleId="NormalWeb">
    <w:name w:val="Normal (Web)"/>
    <w:basedOn w:val="Normal"/>
    <w:uiPriority w:val="99"/>
    <w:unhideWhenUsed/>
    <w:rsid w:val="00A47865"/>
    <w:rPr>
      <w:rFonts w:ascii="Times New Roman" w:hAnsi="Times New Roman" w:cs="Times New Roman"/>
      <w:sz w:val="24"/>
      <w:szCs w:val="24"/>
    </w:rPr>
  </w:style>
  <w:style w:type="paragraph" w:customStyle="1" w:styleId="Default">
    <w:name w:val="Default"/>
    <w:qFormat/>
    <w:rsid w:val="00A47865"/>
    <w:pPr>
      <w:widowControl w:val="0"/>
      <w:autoSpaceDE w:val="0"/>
      <w:autoSpaceDN w:val="0"/>
      <w:adjustRightInd w:val="0"/>
      <w:spacing w:after="0" w:line="240" w:lineRule="auto"/>
    </w:pPr>
    <w:rPr>
      <w:rFonts w:ascii="HPNKE B+ Nimbus Rom No 9 L" w:hAnsi="HPNKE B+ Nimbus Rom No 9 L" w:cs="HPNKE B+ Nimbus Rom No 9 L"/>
      <w:color w:val="000000"/>
      <w:sz w:val="24"/>
      <w:szCs w:val="24"/>
    </w:rPr>
  </w:style>
  <w:style w:type="paragraph" w:styleId="BodyText">
    <w:name w:val="Body Text"/>
    <w:basedOn w:val="Normal"/>
    <w:link w:val="BodyTextChar"/>
    <w:uiPriority w:val="99"/>
    <w:semiHidden/>
    <w:unhideWhenUsed/>
    <w:rsid w:val="00D822FD"/>
    <w:pPr>
      <w:spacing w:after="120"/>
    </w:pPr>
  </w:style>
  <w:style w:type="character" w:customStyle="1" w:styleId="BodyTextChar">
    <w:name w:val="Body Text Char"/>
    <w:basedOn w:val="DefaultParagraphFont"/>
    <w:link w:val="BodyText"/>
    <w:uiPriority w:val="99"/>
    <w:semiHidden/>
    <w:rsid w:val="00D822FD"/>
  </w:style>
  <w:style w:type="paragraph" w:styleId="ListParagraph">
    <w:name w:val="List Paragraph"/>
    <w:basedOn w:val="Normal"/>
    <w:uiPriority w:val="34"/>
    <w:qFormat/>
    <w:rsid w:val="0020415B"/>
    <w:pPr>
      <w:snapToGrid w:val="0"/>
      <w:spacing w:after="0" w:line="240" w:lineRule="auto"/>
      <w:ind w:left="720"/>
      <w:contextualSpacing/>
    </w:pPr>
    <w:rPr>
      <w:rFonts w:ascii="CG Times" w:hAnsi="CG Times"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27944">
      <w:bodyDiv w:val="1"/>
      <w:marLeft w:val="0"/>
      <w:marRight w:val="0"/>
      <w:marTop w:val="0"/>
      <w:marBottom w:val="0"/>
      <w:divBdr>
        <w:top w:val="none" w:sz="0" w:space="0" w:color="auto"/>
        <w:left w:val="none" w:sz="0" w:space="0" w:color="auto"/>
        <w:bottom w:val="none" w:sz="0" w:space="0" w:color="auto"/>
        <w:right w:val="none" w:sz="0" w:space="0" w:color="auto"/>
      </w:divBdr>
    </w:div>
    <w:div w:id="341516906">
      <w:bodyDiv w:val="1"/>
      <w:marLeft w:val="0"/>
      <w:marRight w:val="0"/>
      <w:marTop w:val="0"/>
      <w:marBottom w:val="0"/>
      <w:divBdr>
        <w:top w:val="none" w:sz="0" w:space="0" w:color="auto"/>
        <w:left w:val="none" w:sz="0" w:space="0" w:color="auto"/>
        <w:bottom w:val="none" w:sz="0" w:space="0" w:color="auto"/>
        <w:right w:val="none" w:sz="0" w:space="0" w:color="auto"/>
      </w:divBdr>
      <w:divsChild>
        <w:div w:id="1112897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236262">
              <w:marLeft w:val="0"/>
              <w:marRight w:val="0"/>
              <w:marTop w:val="0"/>
              <w:marBottom w:val="0"/>
              <w:divBdr>
                <w:top w:val="none" w:sz="0" w:space="0" w:color="auto"/>
                <w:left w:val="none" w:sz="0" w:space="0" w:color="auto"/>
                <w:bottom w:val="none" w:sz="0" w:space="0" w:color="auto"/>
                <w:right w:val="none" w:sz="0" w:space="0" w:color="auto"/>
              </w:divBdr>
              <w:divsChild>
                <w:div w:id="270864360">
                  <w:marLeft w:val="0"/>
                  <w:marRight w:val="0"/>
                  <w:marTop w:val="0"/>
                  <w:marBottom w:val="0"/>
                  <w:divBdr>
                    <w:top w:val="none" w:sz="0" w:space="0" w:color="auto"/>
                    <w:left w:val="none" w:sz="0" w:space="0" w:color="auto"/>
                    <w:bottom w:val="none" w:sz="0" w:space="0" w:color="auto"/>
                    <w:right w:val="none" w:sz="0" w:space="0" w:color="auto"/>
                  </w:divBdr>
                  <w:divsChild>
                    <w:div w:id="140663338">
                      <w:marLeft w:val="0"/>
                      <w:marRight w:val="0"/>
                      <w:marTop w:val="0"/>
                      <w:marBottom w:val="0"/>
                      <w:divBdr>
                        <w:top w:val="none" w:sz="0" w:space="0" w:color="auto"/>
                        <w:left w:val="none" w:sz="0" w:space="0" w:color="auto"/>
                        <w:bottom w:val="none" w:sz="0" w:space="0" w:color="auto"/>
                        <w:right w:val="none" w:sz="0" w:space="0" w:color="auto"/>
                      </w:divBdr>
                      <w:divsChild>
                        <w:div w:id="197506465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4076440">
                              <w:marLeft w:val="0"/>
                              <w:marRight w:val="0"/>
                              <w:marTop w:val="0"/>
                              <w:marBottom w:val="0"/>
                              <w:divBdr>
                                <w:top w:val="none" w:sz="0" w:space="0" w:color="auto"/>
                                <w:left w:val="none" w:sz="0" w:space="0" w:color="auto"/>
                                <w:bottom w:val="none" w:sz="0" w:space="0" w:color="auto"/>
                                <w:right w:val="none" w:sz="0" w:space="0" w:color="auto"/>
                              </w:divBdr>
                              <w:divsChild>
                                <w:div w:id="63472231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42694527">
                                      <w:marLeft w:val="0"/>
                                      <w:marRight w:val="0"/>
                                      <w:marTop w:val="0"/>
                                      <w:marBottom w:val="0"/>
                                      <w:divBdr>
                                        <w:top w:val="none" w:sz="0" w:space="0" w:color="auto"/>
                                        <w:left w:val="none" w:sz="0" w:space="0" w:color="auto"/>
                                        <w:bottom w:val="none" w:sz="0" w:space="0" w:color="auto"/>
                                        <w:right w:val="none" w:sz="0" w:space="0" w:color="auto"/>
                                      </w:divBdr>
                                      <w:divsChild>
                                        <w:div w:id="235479545">
                                          <w:marLeft w:val="0"/>
                                          <w:marRight w:val="0"/>
                                          <w:marTop w:val="0"/>
                                          <w:marBottom w:val="0"/>
                                          <w:divBdr>
                                            <w:top w:val="none" w:sz="0" w:space="0" w:color="auto"/>
                                            <w:left w:val="none" w:sz="0" w:space="0" w:color="auto"/>
                                            <w:bottom w:val="none" w:sz="0" w:space="0" w:color="auto"/>
                                            <w:right w:val="none" w:sz="0" w:space="0" w:color="auto"/>
                                          </w:divBdr>
                                          <w:divsChild>
                                            <w:div w:id="187572475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65060359">
                                                  <w:marLeft w:val="0"/>
                                                  <w:marRight w:val="0"/>
                                                  <w:marTop w:val="0"/>
                                                  <w:marBottom w:val="0"/>
                                                  <w:divBdr>
                                                    <w:top w:val="none" w:sz="0" w:space="0" w:color="auto"/>
                                                    <w:left w:val="none" w:sz="0" w:space="0" w:color="auto"/>
                                                    <w:bottom w:val="none" w:sz="0" w:space="0" w:color="auto"/>
                                                    <w:right w:val="none" w:sz="0" w:space="0" w:color="auto"/>
                                                  </w:divBdr>
                                                  <w:divsChild>
                                                    <w:div w:id="194742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2245009">
      <w:bodyDiv w:val="1"/>
      <w:marLeft w:val="0"/>
      <w:marRight w:val="0"/>
      <w:marTop w:val="0"/>
      <w:marBottom w:val="0"/>
      <w:divBdr>
        <w:top w:val="none" w:sz="0" w:space="0" w:color="auto"/>
        <w:left w:val="none" w:sz="0" w:space="0" w:color="auto"/>
        <w:bottom w:val="none" w:sz="0" w:space="0" w:color="auto"/>
        <w:right w:val="none" w:sz="0" w:space="0" w:color="auto"/>
      </w:divBdr>
      <w:divsChild>
        <w:div w:id="878248113">
          <w:marLeft w:val="0"/>
          <w:marRight w:val="0"/>
          <w:marTop w:val="0"/>
          <w:marBottom w:val="0"/>
          <w:divBdr>
            <w:top w:val="none" w:sz="0" w:space="0" w:color="auto"/>
            <w:left w:val="none" w:sz="0" w:space="0" w:color="auto"/>
            <w:bottom w:val="none" w:sz="0" w:space="0" w:color="auto"/>
            <w:right w:val="none" w:sz="0" w:space="0" w:color="auto"/>
          </w:divBdr>
        </w:div>
      </w:divsChild>
    </w:div>
    <w:div w:id="498696173">
      <w:bodyDiv w:val="1"/>
      <w:marLeft w:val="0"/>
      <w:marRight w:val="0"/>
      <w:marTop w:val="0"/>
      <w:marBottom w:val="0"/>
      <w:divBdr>
        <w:top w:val="none" w:sz="0" w:space="0" w:color="auto"/>
        <w:left w:val="none" w:sz="0" w:space="0" w:color="auto"/>
        <w:bottom w:val="none" w:sz="0" w:space="0" w:color="auto"/>
        <w:right w:val="none" w:sz="0" w:space="0" w:color="auto"/>
      </w:divBdr>
      <w:divsChild>
        <w:div w:id="1598633009">
          <w:marLeft w:val="0"/>
          <w:marRight w:val="0"/>
          <w:marTop w:val="0"/>
          <w:marBottom w:val="0"/>
          <w:divBdr>
            <w:top w:val="none" w:sz="0" w:space="0" w:color="auto"/>
            <w:left w:val="none" w:sz="0" w:space="0" w:color="auto"/>
            <w:bottom w:val="none" w:sz="0" w:space="0" w:color="auto"/>
            <w:right w:val="none" w:sz="0" w:space="0" w:color="auto"/>
          </w:divBdr>
        </w:div>
        <w:div w:id="1251503768">
          <w:marLeft w:val="0"/>
          <w:marRight w:val="0"/>
          <w:marTop w:val="0"/>
          <w:marBottom w:val="0"/>
          <w:divBdr>
            <w:top w:val="none" w:sz="0" w:space="0" w:color="auto"/>
            <w:left w:val="none" w:sz="0" w:space="0" w:color="auto"/>
            <w:bottom w:val="none" w:sz="0" w:space="0" w:color="auto"/>
            <w:right w:val="none" w:sz="0" w:space="0" w:color="auto"/>
          </w:divBdr>
        </w:div>
        <w:div w:id="1807119140">
          <w:marLeft w:val="0"/>
          <w:marRight w:val="0"/>
          <w:marTop w:val="0"/>
          <w:marBottom w:val="0"/>
          <w:divBdr>
            <w:top w:val="none" w:sz="0" w:space="0" w:color="auto"/>
            <w:left w:val="none" w:sz="0" w:space="0" w:color="auto"/>
            <w:bottom w:val="none" w:sz="0" w:space="0" w:color="auto"/>
            <w:right w:val="none" w:sz="0" w:space="0" w:color="auto"/>
          </w:divBdr>
        </w:div>
        <w:div w:id="1460950829">
          <w:marLeft w:val="0"/>
          <w:marRight w:val="0"/>
          <w:marTop w:val="0"/>
          <w:marBottom w:val="0"/>
          <w:divBdr>
            <w:top w:val="none" w:sz="0" w:space="0" w:color="auto"/>
            <w:left w:val="none" w:sz="0" w:space="0" w:color="auto"/>
            <w:bottom w:val="none" w:sz="0" w:space="0" w:color="auto"/>
            <w:right w:val="none" w:sz="0" w:space="0" w:color="auto"/>
          </w:divBdr>
        </w:div>
        <w:div w:id="1856845119">
          <w:marLeft w:val="0"/>
          <w:marRight w:val="0"/>
          <w:marTop w:val="0"/>
          <w:marBottom w:val="0"/>
          <w:divBdr>
            <w:top w:val="none" w:sz="0" w:space="0" w:color="auto"/>
            <w:left w:val="none" w:sz="0" w:space="0" w:color="auto"/>
            <w:bottom w:val="none" w:sz="0" w:space="0" w:color="auto"/>
            <w:right w:val="none" w:sz="0" w:space="0" w:color="auto"/>
          </w:divBdr>
        </w:div>
        <w:div w:id="1181899023">
          <w:marLeft w:val="0"/>
          <w:marRight w:val="0"/>
          <w:marTop w:val="0"/>
          <w:marBottom w:val="0"/>
          <w:divBdr>
            <w:top w:val="none" w:sz="0" w:space="0" w:color="auto"/>
            <w:left w:val="none" w:sz="0" w:space="0" w:color="auto"/>
            <w:bottom w:val="none" w:sz="0" w:space="0" w:color="auto"/>
            <w:right w:val="none" w:sz="0" w:space="0" w:color="auto"/>
          </w:divBdr>
        </w:div>
        <w:div w:id="1009865097">
          <w:marLeft w:val="0"/>
          <w:marRight w:val="0"/>
          <w:marTop w:val="0"/>
          <w:marBottom w:val="0"/>
          <w:divBdr>
            <w:top w:val="none" w:sz="0" w:space="0" w:color="auto"/>
            <w:left w:val="none" w:sz="0" w:space="0" w:color="auto"/>
            <w:bottom w:val="none" w:sz="0" w:space="0" w:color="auto"/>
            <w:right w:val="none" w:sz="0" w:space="0" w:color="auto"/>
          </w:divBdr>
        </w:div>
        <w:div w:id="595864056">
          <w:marLeft w:val="0"/>
          <w:marRight w:val="0"/>
          <w:marTop w:val="0"/>
          <w:marBottom w:val="0"/>
          <w:divBdr>
            <w:top w:val="none" w:sz="0" w:space="0" w:color="auto"/>
            <w:left w:val="none" w:sz="0" w:space="0" w:color="auto"/>
            <w:bottom w:val="none" w:sz="0" w:space="0" w:color="auto"/>
            <w:right w:val="none" w:sz="0" w:space="0" w:color="auto"/>
          </w:divBdr>
        </w:div>
      </w:divsChild>
    </w:div>
    <w:div w:id="603390578">
      <w:bodyDiv w:val="1"/>
      <w:marLeft w:val="0"/>
      <w:marRight w:val="0"/>
      <w:marTop w:val="0"/>
      <w:marBottom w:val="0"/>
      <w:divBdr>
        <w:top w:val="none" w:sz="0" w:space="0" w:color="auto"/>
        <w:left w:val="none" w:sz="0" w:space="0" w:color="auto"/>
        <w:bottom w:val="none" w:sz="0" w:space="0" w:color="auto"/>
        <w:right w:val="none" w:sz="0" w:space="0" w:color="auto"/>
      </w:divBdr>
    </w:div>
    <w:div w:id="678389682">
      <w:bodyDiv w:val="1"/>
      <w:marLeft w:val="0"/>
      <w:marRight w:val="0"/>
      <w:marTop w:val="0"/>
      <w:marBottom w:val="0"/>
      <w:divBdr>
        <w:top w:val="none" w:sz="0" w:space="0" w:color="auto"/>
        <w:left w:val="none" w:sz="0" w:space="0" w:color="auto"/>
        <w:bottom w:val="none" w:sz="0" w:space="0" w:color="auto"/>
        <w:right w:val="none" w:sz="0" w:space="0" w:color="auto"/>
      </w:divBdr>
      <w:divsChild>
        <w:div w:id="963925723">
          <w:marLeft w:val="0"/>
          <w:marRight w:val="0"/>
          <w:marTop w:val="0"/>
          <w:marBottom w:val="0"/>
          <w:divBdr>
            <w:top w:val="none" w:sz="0" w:space="0" w:color="auto"/>
            <w:left w:val="none" w:sz="0" w:space="0" w:color="auto"/>
            <w:bottom w:val="none" w:sz="0" w:space="0" w:color="auto"/>
            <w:right w:val="none" w:sz="0" w:space="0" w:color="auto"/>
          </w:divBdr>
        </w:div>
      </w:divsChild>
    </w:div>
    <w:div w:id="773792371">
      <w:bodyDiv w:val="1"/>
      <w:marLeft w:val="0"/>
      <w:marRight w:val="0"/>
      <w:marTop w:val="0"/>
      <w:marBottom w:val="0"/>
      <w:divBdr>
        <w:top w:val="none" w:sz="0" w:space="0" w:color="auto"/>
        <w:left w:val="none" w:sz="0" w:space="0" w:color="auto"/>
        <w:bottom w:val="none" w:sz="0" w:space="0" w:color="auto"/>
        <w:right w:val="none" w:sz="0" w:space="0" w:color="auto"/>
      </w:divBdr>
    </w:div>
    <w:div w:id="1050542705">
      <w:bodyDiv w:val="1"/>
      <w:marLeft w:val="0"/>
      <w:marRight w:val="0"/>
      <w:marTop w:val="0"/>
      <w:marBottom w:val="0"/>
      <w:divBdr>
        <w:top w:val="none" w:sz="0" w:space="0" w:color="auto"/>
        <w:left w:val="none" w:sz="0" w:space="0" w:color="auto"/>
        <w:bottom w:val="none" w:sz="0" w:space="0" w:color="auto"/>
        <w:right w:val="none" w:sz="0" w:space="0" w:color="auto"/>
      </w:divBdr>
      <w:divsChild>
        <w:div w:id="54933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233272">
              <w:marLeft w:val="0"/>
              <w:marRight w:val="0"/>
              <w:marTop w:val="0"/>
              <w:marBottom w:val="0"/>
              <w:divBdr>
                <w:top w:val="none" w:sz="0" w:space="0" w:color="auto"/>
                <w:left w:val="none" w:sz="0" w:space="0" w:color="auto"/>
                <w:bottom w:val="none" w:sz="0" w:space="0" w:color="auto"/>
                <w:right w:val="none" w:sz="0" w:space="0" w:color="auto"/>
              </w:divBdr>
              <w:divsChild>
                <w:div w:id="625085716">
                  <w:marLeft w:val="0"/>
                  <w:marRight w:val="0"/>
                  <w:marTop w:val="0"/>
                  <w:marBottom w:val="0"/>
                  <w:divBdr>
                    <w:top w:val="none" w:sz="0" w:space="0" w:color="auto"/>
                    <w:left w:val="none" w:sz="0" w:space="0" w:color="auto"/>
                    <w:bottom w:val="none" w:sz="0" w:space="0" w:color="auto"/>
                    <w:right w:val="none" w:sz="0" w:space="0" w:color="auto"/>
                  </w:divBdr>
                  <w:divsChild>
                    <w:div w:id="527841979">
                      <w:marLeft w:val="0"/>
                      <w:marRight w:val="0"/>
                      <w:marTop w:val="0"/>
                      <w:marBottom w:val="0"/>
                      <w:divBdr>
                        <w:top w:val="none" w:sz="0" w:space="0" w:color="auto"/>
                        <w:left w:val="none" w:sz="0" w:space="0" w:color="auto"/>
                        <w:bottom w:val="none" w:sz="0" w:space="0" w:color="auto"/>
                        <w:right w:val="none" w:sz="0" w:space="0" w:color="auto"/>
                      </w:divBdr>
                      <w:divsChild>
                        <w:div w:id="163421027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9955255">
                              <w:marLeft w:val="0"/>
                              <w:marRight w:val="0"/>
                              <w:marTop w:val="0"/>
                              <w:marBottom w:val="0"/>
                              <w:divBdr>
                                <w:top w:val="none" w:sz="0" w:space="0" w:color="auto"/>
                                <w:left w:val="none" w:sz="0" w:space="0" w:color="auto"/>
                                <w:bottom w:val="none" w:sz="0" w:space="0" w:color="auto"/>
                                <w:right w:val="none" w:sz="0" w:space="0" w:color="auto"/>
                              </w:divBdr>
                              <w:divsChild>
                                <w:div w:id="90914768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84941141">
                                      <w:marLeft w:val="0"/>
                                      <w:marRight w:val="0"/>
                                      <w:marTop w:val="0"/>
                                      <w:marBottom w:val="0"/>
                                      <w:divBdr>
                                        <w:top w:val="none" w:sz="0" w:space="0" w:color="auto"/>
                                        <w:left w:val="none" w:sz="0" w:space="0" w:color="auto"/>
                                        <w:bottom w:val="none" w:sz="0" w:space="0" w:color="auto"/>
                                        <w:right w:val="none" w:sz="0" w:space="0" w:color="auto"/>
                                      </w:divBdr>
                                      <w:divsChild>
                                        <w:div w:id="500320223">
                                          <w:marLeft w:val="0"/>
                                          <w:marRight w:val="0"/>
                                          <w:marTop w:val="0"/>
                                          <w:marBottom w:val="0"/>
                                          <w:divBdr>
                                            <w:top w:val="none" w:sz="0" w:space="0" w:color="auto"/>
                                            <w:left w:val="none" w:sz="0" w:space="0" w:color="auto"/>
                                            <w:bottom w:val="none" w:sz="0" w:space="0" w:color="auto"/>
                                            <w:right w:val="none" w:sz="0" w:space="0" w:color="auto"/>
                                          </w:divBdr>
                                          <w:divsChild>
                                            <w:div w:id="17514617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58802451">
                                                  <w:marLeft w:val="0"/>
                                                  <w:marRight w:val="0"/>
                                                  <w:marTop w:val="0"/>
                                                  <w:marBottom w:val="0"/>
                                                  <w:divBdr>
                                                    <w:top w:val="none" w:sz="0" w:space="0" w:color="auto"/>
                                                    <w:left w:val="none" w:sz="0" w:space="0" w:color="auto"/>
                                                    <w:bottom w:val="none" w:sz="0" w:space="0" w:color="auto"/>
                                                    <w:right w:val="none" w:sz="0" w:space="0" w:color="auto"/>
                                                  </w:divBdr>
                                                  <w:divsChild>
                                                    <w:div w:id="43517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4474241">
      <w:bodyDiv w:val="1"/>
      <w:marLeft w:val="0"/>
      <w:marRight w:val="0"/>
      <w:marTop w:val="0"/>
      <w:marBottom w:val="0"/>
      <w:divBdr>
        <w:top w:val="none" w:sz="0" w:space="0" w:color="auto"/>
        <w:left w:val="none" w:sz="0" w:space="0" w:color="auto"/>
        <w:bottom w:val="none" w:sz="0" w:space="0" w:color="auto"/>
        <w:right w:val="none" w:sz="0" w:space="0" w:color="auto"/>
      </w:divBdr>
      <w:divsChild>
        <w:div w:id="1182813822">
          <w:marLeft w:val="0"/>
          <w:marRight w:val="0"/>
          <w:marTop w:val="0"/>
          <w:marBottom w:val="0"/>
          <w:divBdr>
            <w:top w:val="none" w:sz="0" w:space="0" w:color="auto"/>
            <w:left w:val="none" w:sz="0" w:space="0" w:color="auto"/>
            <w:bottom w:val="none" w:sz="0" w:space="0" w:color="auto"/>
            <w:right w:val="none" w:sz="0" w:space="0" w:color="auto"/>
          </w:divBdr>
        </w:div>
      </w:divsChild>
    </w:div>
    <w:div w:id="1102917444">
      <w:bodyDiv w:val="1"/>
      <w:marLeft w:val="0"/>
      <w:marRight w:val="0"/>
      <w:marTop w:val="0"/>
      <w:marBottom w:val="0"/>
      <w:divBdr>
        <w:top w:val="none" w:sz="0" w:space="0" w:color="auto"/>
        <w:left w:val="none" w:sz="0" w:space="0" w:color="auto"/>
        <w:bottom w:val="none" w:sz="0" w:space="0" w:color="auto"/>
        <w:right w:val="none" w:sz="0" w:space="0" w:color="auto"/>
      </w:divBdr>
      <w:divsChild>
        <w:div w:id="612709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0862691">
              <w:marLeft w:val="0"/>
              <w:marRight w:val="0"/>
              <w:marTop w:val="0"/>
              <w:marBottom w:val="0"/>
              <w:divBdr>
                <w:top w:val="none" w:sz="0" w:space="0" w:color="auto"/>
                <w:left w:val="none" w:sz="0" w:space="0" w:color="auto"/>
                <w:bottom w:val="none" w:sz="0" w:space="0" w:color="auto"/>
                <w:right w:val="none" w:sz="0" w:space="0" w:color="auto"/>
              </w:divBdr>
              <w:divsChild>
                <w:div w:id="1137457785">
                  <w:marLeft w:val="0"/>
                  <w:marRight w:val="0"/>
                  <w:marTop w:val="0"/>
                  <w:marBottom w:val="0"/>
                  <w:divBdr>
                    <w:top w:val="none" w:sz="0" w:space="0" w:color="auto"/>
                    <w:left w:val="none" w:sz="0" w:space="0" w:color="auto"/>
                    <w:bottom w:val="none" w:sz="0" w:space="0" w:color="auto"/>
                    <w:right w:val="none" w:sz="0" w:space="0" w:color="auto"/>
                  </w:divBdr>
                  <w:divsChild>
                    <w:div w:id="1632131904">
                      <w:marLeft w:val="0"/>
                      <w:marRight w:val="0"/>
                      <w:marTop w:val="0"/>
                      <w:marBottom w:val="0"/>
                      <w:divBdr>
                        <w:top w:val="none" w:sz="0" w:space="0" w:color="auto"/>
                        <w:left w:val="none" w:sz="0" w:space="0" w:color="auto"/>
                        <w:bottom w:val="none" w:sz="0" w:space="0" w:color="auto"/>
                        <w:right w:val="none" w:sz="0" w:space="0" w:color="auto"/>
                      </w:divBdr>
                      <w:divsChild>
                        <w:div w:id="17835069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30991843">
                              <w:marLeft w:val="0"/>
                              <w:marRight w:val="0"/>
                              <w:marTop w:val="0"/>
                              <w:marBottom w:val="0"/>
                              <w:divBdr>
                                <w:top w:val="none" w:sz="0" w:space="0" w:color="auto"/>
                                <w:left w:val="none" w:sz="0" w:space="0" w:color="auto"/>
                                <w:bottom w:val="none" w:sz="0" w:space="0" w:color="auto"/>
                                <w:right w:val="none" w:sz="0" w:space="0" w:color="auto"/>
                              </w:divBdr>
                              <w:divsChild>
                                <w:div w:id="95579738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43156070">
                                      <w:marLeft w:val="0"/>
                                      <w:marRight w:val="0"/>
                                      <w:marTop w:val="0"/>
                                      <w:marBottom w:val="0"/>
                                      <w:divBdr>
                                        <w:top w:val="none" w:sz="0" w:space="0" w:color="auto"/>
                                        <w:left w:val="none" w:sz="0" w:space="0" w:color="auto"/>
                                        <w:bottom w:val="none" w:sz="0" w:space="0" w:color="auto"/>
                                        <w:right w:val="none" w:sz="0" w:space="0" w:color="auto"/>
                                      </w:divBdr>
                                      <w:divsChild>
                                        <w:div w:id="2001232638">
                                          <w:marLeft w:val="0"/>
                                          <w:marRight w:val="0"/>
                                          <w:marTop w:val="0"/>
                                          <w:marBottom w:val="0"/>
                                          <w:divBdr>
                                            <w:top w:val="none" w:sz="0" w:space="0" w:color="auto"/>
                                            <w:left w:val="none" w:sz="0" w:space="0" w:color="auto"/>
                                            <w:bottom w:val="none" w:sz="0" w:space="0" w:color="auto"/>
                                            <w:right w:val="none" w:sz="0" w:space="0" w:color="auto"/>
                                          </w:divBdr>
                                          <w:divsChild>
                                            <w:div w:id="8061217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991277">
                                                  <w:marLeft w:val="0"/>
                                                  <w:marRight w:val="0"/>
                                                  <w:marTop w:val="0"/>
                                                  <w:marBottom w:val="0"/>
                                                  <w:divBdr>
                                                    <w:top w:val="none" w:sz="0" w:space="0" w:color="auto"/>
                                                    <w:left w:val="none" w:sz="0" w:space="0" w:color="auto"/>
                                                    <w:bottom w:val="none" w:sz="0" w:space="0" w:color="auto"/>
                                                    <w:right w:val="none" w:sz="0" w:space="0" w:color="auto"/>
                                                  </w:divBdr>
                                                  <w:divsChild>
                                                    <w:div w:id="48755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7212171">
      <w:bodyDiv w:val="1"/>
      <w:marLeft w:val="0"/>
      <w:marRight w:val="0"/>
      <w:marTop w:val="0"/>
      <w:marBottom w:val="0"/>
      <w:divBdr>
        <w:top w:val="none" w:sz="0" w:space="0" w:color="auto"/>
        <w:left w:val="none" w:sz="0" w:space="0" w:color="auto"/>
        <w:bottom w:val="none" w:sz="0" w:space="0" w:color="auto"/>
        <w:right w:val="none" w:sz="0" w:space="0" w:color="auto"/>
      </w:divBdr>
    </w:div>
    <w:div w:id="1187527300">
      <w:bodyDiv w:val="1"/>
      <w:marLeft w:val="0"/>
      <w:marRight w:val="0"/>
      <w:marTop w:val="0"/>
      <w:marBottom w:val="0"/>
      <w:divBdr>
        <w:top w:val="none" w:sz="0" w:space="0" w:color="auto"/>
        <w:left w:val="none" w:sz="0" w:space="0" w:color="auto"/>
        <w:bottom w:val="none" w:sz="0" w:space="0" w:color="auto"/>
        <w:right w:val="none" w:sz="0" w:space="0" w:color="auto"/>
      </w:divBdr>
    </w:div>
    <w:div w:id="1265773262">
      <w:bodyDiv w:val="1"/>
      <w:marLeft w:val="0"/>
      <w:marRight w:val="0"/>
      <w:marTop w:val="0"/>
      <w:marBottom w:val="0"/>
      <w:divBdr>
        <w:top w:val="none" w:sz="0" w:space="0" w:color="auto"/>
        <w:left w:val="none" w:sz="0" w:space="0" w:color="auto"/>
        <w:bottom w:val="none" w:sz="0" w:space="0" w:color="auto"/>
        <w:right w:val="none" w:sz="0" w:space="0" w:color="auto"/>
      </w:divBdr>
    </w:div>
    <w:div w:id="1303197505">
      <w:bodyDiv w:val="1"/>
      <w:marLeft w:val="0"/>
      <w:marRight w:val="0"/>
      <w:marTop w:val="0"/>
      <w:marBottom w:val="0"/>
      <w:divBdr>
        <w:top w:val="none" w:sz="0" w:space="0" w:color="auto"/>
        <w:left w:val="none" w:sz="0" w:space="0" w:color="auto"/>
        <w:bottom w:val="none" w:sz="0" w:space="0" w:color="auto"/>
        <w:right w:val="none" w:sz="0" w:space="0" w:color="auto"/>
      </w:divBdr>
      <w:divsChild>
        <w:div w:id="1946957593">
          <w:marLeft w:val="0"/>
          <w:marRight w:val="0"/>
          <w:marTop w:val="0"/>
          <w:marBottom w:val="0"/>
          <w:divBdr>
            <w:top w:val="none" w:sz="0" w:space="0" w:color="auto"/>
            <w:left w:val="none" w:sz="0" w:space="0" w:color="auto"/>
            <w:bottom w:val="none" w:sz="0" w:space="0" w:color="auto"/>
            <w:right w:val="none" w:sz="0" w:space="0" w:color="auto"/>
          </w:divBdr>
        </w:div>
      </w:divsChild>
    </w:div>
    <w:div w:id="1754277730">
      <w:bodyDiv w:val="1"/>
      <w:marLeft w:val="0"/>
      <w:marRight w:val="0"/>
      <w:marTop w:val="0"/>
      <w:marBottom w:val="0"/>
      <w:divBdr>
        <w:top w:val="none" w:sz="0" w:space="0" w:color="auto"/>
        <w:left w:val="none" w:sz="0" w:space="0" w:color="auto"/>
        <w:bottom w:val="none" w:sz="0" w:space="0" w:color="auto"/>
        <w:right w:val="none" w:sz="0" w:space="0" w:color="auto"/>
      </w:divBdr>
    </w:div>
    <w:div w:id="1983072230">
      <w:bodyDiv w:val="1"/>
      <w:marLeft w:val="0"/>
      <w:marRight w:val="0"/>
      <w:marTop w:val="0"/>
      <w:marBottom w:val="0"/>
      <w:divBdr>
        <w:top w:val="none" w:sz="0" w:space="0" w:color="auto"/>
        <w:left w:val="none" w:sz="0" w:space="0" w:color="auto"/>
        <w:bottom w:val="none" w:sz="0" w:space="0" w:color="auto"/>
        <w:right w:val="none" w:sz="0" w:space="0" w:color="auto"/>
      </w:divBdr>
      <w:divsChild>
        <w:div w:id="111823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402558">
              <w:marLeft w:val="0"/>
              <w:marRight w:val="0"/>
              <w:marTop w:val="0"/>
              <w:marBottom w:val="0"/>
              <w:divBdr>
                <w:top w:val="none" w:sz="0" w:space="0" w:color="auto"/>
                <w:left w:val="none" w:sz="0" w:space="0" w:color="auto"/>
                <w:bottom w:val="none" w:sz="0" w:space="0" w:color="auto"/>
                <w:right w:val="none" w:sz="0" w:space="0" w:color="auto"/>
              </w:divBdr>
              <w:divsChild>
                <w:div w:id="783498960">
                  <w:marLeft w:val="0"/>
                  <w:marRight w:val="0"/>
                  <w:marTop w:val="0"/>
                  <w:marBottom w:val="0"/>
                  <w:divBdr>
                    <w:top w:val="none" w:sz="0" w:space="0" w:color="auto"/>
                    <w:left w:val="none" w:sz="0" w:space="0" w:color="auto"/>
                    <w:bottom w:val="none" w:sz="0" w:space="0" w:color="auto"/>
                    <w:right w:val="none" w:sz="0" w:space="0" w:color="auto"/>
                  </w:divBdr>
                  <w:divsChild>
                    <w:div w:id="1623269419">
                      <w:marLeft w:val="0"/>
                      <w:marRight w:val="0"/>
                      <w:marTop w:val="0"/>
                      <w:marBottom w:val="0"/>
                      <w:divBdr>
                        <w:top w:val="none" w:sz="0" w:space="0" w:color="auto"/>
                        <w:left w:val="none" w:sz="0" w:space="0" w:color="auto"/>
                        <w:bottom w:val="none" w:sz="0" w:space="0" w:color="auto"/>
                        <w:right w:val="none" w:sz="0" w:space="0" w:color="auto"/>
                      </w:divBdr>
                      <w:divsChild>
                        <w:div w:id="161232327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92024286">
                              <w:marLeft w:val="0"/>
                              <w:marRight w:val="0"/>
                              <w:marTop w:val="0"/>
                              <w:marBottom w:val="0"/>
                              <w:divBdr>
                                <w:top w:val="none" w:sz="0" w:space="0" w:color="auto"/>
                                <w:left w:val="none" w:sz="0" w:space="0" w:color="auto"/>
                                <w:bottom w:val="none" w:sz="0" w:space="0" w:color="auto"/>
                                <w:right w:val="none" w:sz="0" w:space="0" w:color="auto"/>
                              </w:divBdr>
                              <w:divsChild>
                                <w:div w:id="1858156633">
                                  <w:marLeft w:val="0"/>
                                  <w:marRight w:val="0"/>
                                  <w:marTop w:val="0"/>
                                  <w:marBottom w:val="0"/>
                                  <w:divBdr>
                                    <w:top w:val="none" w:sz="0" w:space="0" w:color="auto"/>
                                    <w:left w:val="none" w:sz="0" w:space="0" w:color="auto"/>
                                    <w:bottom w:val="none" w:sz="0" w:space="0" w:color="auto"/>
                                    <w:right w:val="none" w:sz="0" w:space="0" w:color="auto"/>
                                  </w:divBdr>
                                  <w:divsChild>
                                    <w:div w:id="949052551">
                                      <w:marLeft w:val="0"/>
                                      <w:marRight w:val="0"/>
                                      <w:marTop w:val="0"/>
                                      <w:marBottom w:val="0"/>
                                      <w:divBdr>
                                        <w:top w:val="none" w:sz="0" w:space="0" w:color="auto"/>
                                        <w:left w:val="none" w:sz="0" w:space="0" w:color="auto"/>
                                        <w:bottom w:val="none" w:sz="0" w:space="0" w:color="auto"/>
                                        <w:right w:val="none" w:sz="0" w:space="0" w:color="auto"/>
                                      </w:divBdr>
                                    </w:div>
                                    <w:div w:id="11809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5104876">
      <w:bodyDiv w:val="1"/>
      <w:marLeft w:val="0"/>
      <w:marRight w:val="0"/>
      <w:marTop w:val="0"/>
      <w:marBottom w:val="0"/>
      <w:divBdr>
        <w:top w:val="none" w:sz="0" w:space="0" w:color="auto"/>
        <w:left w:val="none" w:sz="0" w:space="0" w:color="auto"/>
        <w:bottom w:val="none" w:sz="0" w:space="0" w:color="auto"/>
        <w:right w:val="none" w:sz="0" w:space="0" w:color="auto"/>
      </w:divBdr>
    </w:div>
    <w:div w:id="205311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wru.zoom.us/j/93460065868?pwd=ZzZFVUhldkZtRWNuaWQvQXdmbW1rQT09"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70F54-10DD-4887-A3FA-16EAAB884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Miller</dc:creator>
  <cp:keywords/>
  <dc:description/>
  <cp:lastModifiedBy>Denise Miller</cp:lastModifiedBy>
  <cp:revision>4</cp:revision>
  <cp:lastPrinted>2024-04-08T17:06:00Z</cp:lastPrinted>
  <dcterms:created xsi:type="dcterms:W3CDTF">2025-04-07T18:24:00Z</dcterms:created>
  <dcterms:modified xsi:type="dcterms:W3CDTF">2025-04-07T18:31:00Z</dcterms:modified>
</cp:coreProperties>
</file>